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2E9B" w14:textId="77777777" w:rsidR="00F60C91" w:rsidRPr="004919A4" w:rsidRDefault="00740AF4" w:rsidP="00F60C91">
      <w:pPr>
        <w:pStyle w:val="BodyText"/>
        <w:rPr>
          <w:b/>
          <w:i/>
          <w:sz w:val="32"/>
          <w:szCs w:val="3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2259" w:rsidRPr="004919A4">
        <w:rPr>
          <w:b/>
          <w:i/>
          <w:sz w:val="32"/>
          <w:szCs w:val="32"/>
          <w:u w:val="single"/>
        </w:rPr>
        <w:t xml:space="preserve">Teacher Position </w:t>
      </w:r>
    </w:p>
    <w:p w14:paraId="5144B2C5" w14:textId="77777777" w:rsidR="00F60C91" w:rsidRDefault="00F60C91" w:rsidP="00F60C91">
      <w:pPr>
        <w:pStyle w:val="BodyText"/>
        <w:rPr>
          <w:b/>
          <w:sz w:val="22"/>
          <w:szCs w:val="22"/>
        </w:rPr>
      </w:pPr>
    </w:p>
    <w:p w14:paraId="538B0DD4" w14:textId="77777777" w:rsidR="004919A4" w:rsidRDefault="004919A4" w:rsidP="00F60C91">
      <w:pPr>
        <w:pStyle w:val="BodyText"/>
        <w:spacing w:after="0"/>
        <w:rPr>
          <w:b/>
          <w:sz w:val="22"/>
          <w:szCs w:val="22"/>
        </w:rPr>
      </w:pPr>
    </w:p>
    <w:p w14:paraId="189E504A" w14:textId="77777777" w:rsidR="00F60C91" w:rsidRPr="00567A82" w:rsidRDefault="00F60C91" w:rsidP="00F60C91">
      <w:pPr>
        <w:pStyle w:val="BodyText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POINTS OF INTEREST</w:t>
      </w:r>
    </w:p>
    <w:p w14:paraId="0C7AEB4C" w14:textId="77777777" w:rsidR="00740AF4" w:rsidRDefault="00F60C91" w:rsidP="00740AF4">
      <w:pPr>
        <w:pStyle w:val="NoSpacing"/>
        <w:numPr>
          <w:ilvl w:val="0"/>
          <w:numId w:val="25"/>
        </w:numPr>
        <w:ind w:left="-72" w:right="-288"/>
        <w:jc w:val="both"/>
        <w:rPr>
          <w:rFonts w:ascii="Times New Roman" w:hAnsi="Times New Roman" w:cs="Times New Roman"/>
          <w:sz w:val="22"/>
          <w:szCs w:val="22"/>
        </w:rPr>
      </w:pPr>
      <w:r w:rsidRPr="00F60C91">
        <w:rPr>
          <w:rFonts w:ascii="Times New Roman" w:hAnsi="Times New Roman" w:cs="Times New Roman"/>
          <w:sz w:val="22"/>
          <w:szCs w:val="22"/>
        </w:rPr>
        <w:t>Four</w:t>
      </w:r>
      <w:r w:rsidR="00740AF4">
        <w:rPr>
          <w:rFonts w:ascii="Times New Roman" w:hAnsi="Times New Roman" w:cs="Times New Roman"/>
          <w:sz w:val="22"/>
          <w:szCs w:val="22"/>
        </w:rPr>
        <w:t>-</w:t>
      </w:r>
      <w:r w:rsidRPr="00F60C91">
        <w:rPr>
          <w:rFonts w:ascii="Times New Roman" w:hAnsi="Times New Roman" w:cs="Times New Roman"/>
          <w:sz w:val="22"/>
          <w:szCs w:val="22"/>
        </w:rPr>
        <w:t xml:space="preserve"> day work week:  Focus is open Monday t</w:t>
      </w:r>
      <w:r w:rsidR="00740AF4">
        <w:rPr>
          <w:rFonts w:ascii="Times New Roman" w:hAnsi="Times New Roman" w:cs="Times New Roman"/>
          <w:sz w:val="22"/>
          <w:szCs w:val="22"/>
        </w:rPr>
        <w:t xml:space="preserve">hrough Thursday; </w:t>
      </w:r>
    </w:p>
    <w:p w14:paraId="62A16FDD" w14:textId="77777777" w:rsidR="00F60C91" w:rsidRPr="00F60C91" w:rsidRDefault="00F60C91" w:rsidP="00740AF4">
      <w:pPr>
        <w:pStyle w:val="NoSpacing"/>
        <w:numPr>
          <w:ilvl w:val="0"/>
          <w:numId w:val="25"/>
        </w:numPr>
        <w:ind w:left="-72" w:right="-288"/>
        <w:jc w:val="both"/>
        <w:rPr>
          <w:rFonts w:ascii="Times New Roman" w:hAnsi="Times New Roman" w:cs="Times New Roman"/>
          <w:sz w:val="22"/>
          <w:szCs w:val="22"/>
        </w:rPr>
      </w:pPr>
      <w:r w:rsidRPr="00F60C91">
        <w:rPr>
          <w:rFonts w:ascii="Times New Roman" w:hAnsi="Times New Roman" w:cs="Times New Roman"/>
          <w:sz w:val="22"/>
          <w:szCs w:val="22"/>
        </w:rPr>
        <w:t xml:space="preserve">Stable, successful school environment with over 12 years of successful academic offerings </w:t>
      </w:r>
    </w:p>
    <w:p w14:paraId="664D6665" w14:textId="77777777" w:rsidR="00F60C91" w:rsidRPr="00F60C91" w:rsidRDefault="00F60C91" w:rsidP="00740AF4">
      <w:pPr>
        <w:pStyle w:val="NoSpacing"/>
        <w:numPr>
          <w:ilvl w:val="0"/>
          <w:numId w:val="25"/>
        </w:numPr>
        <w:ind w:left="-72" w:right="-288"/>
        <w:rPr>
          <w:rFonts w:ascii="Times New Roman" w:hAnsi="Times New Roman" w:cs="Times New Roman"/>
          <w:sz w:val="22"/>
          <w:szCs w:val="22"/>
        </w:rPr>
      </w:pPr>
      <w:r w:rsidRPr="00F60C91">
        <w:rPr>
          <w:rFonts w:ascii="Times New Roman" w:hAnsi="Times New Roman" w:cs="Times New Roman"/>
          <w:sz w:val="22"/>
          <w:szCs w:val="22"/>
        </w:rPr>
        <w:t xml:space="preserve">Professional, effective, friendly staff and administration </w:t>
      </w:r>
    </w:p>
    <w:p w14:paraId="425E2D39" w14:textId="77777777" w:rsidR="00F60C91" w:rsidRPr="00F60C91" w:rsidRDefault="00F60C91" w:rsidP="00740AF4">
      <w:pPr>
        <w:pStyle w:val="NoSpacing"/>
        <w:numPr>
          <w:ilvl w:val="0"/>
          <w:numId w:val="25"/>
        </w:numPr>
        <w:ind w:left="-72" w:right="-288"/>
        <w:rPr>
          <w:rFonts w:ascii="Times New Roman" w:hAnsi="Times New Roman" w:cs="Times New Roman"/>
          <w:sz w:val="22"/>
          <w:szCs w:val="22"/>
        </w:rPr>
      </w:pPr>
      <w:r w:rsidRPr="00F60C9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dministrative</w:t>
      </w:r>
      <w:r w:rsidRPr="00F60C91">
        <w:rPr>
          <w:rFonts w:ascii="Times New Roman" w:hAnsi="Times New Roman" w:cs="Times New Roman"/>
          <w:sz w:val="22"/>
          <w:szCs w:val="22"/>
        </w:rPr>
        <w:t xml:space="preserve"> staff members are former teachers. </w:t>
      </w:r>
    </w:p>
    <w:p w14:paraId="31F9B934" w14:textId="77777777" w:rsidR="00F60C91" w:rsidRPr="00F60C91" w:rsidRDefault="00F60C91" w:rsidP="00740AF4">
      <w:pPr>
        <w:pStyle w:val="NoSpacing"/>
        <w:numPr>
          <w:ilvl w:val="0"/>
          <w:numId w:val="25"/>
        </w:numPr>
        <w:ind w:left="-72" w:right="-288"/>
        <w:rPr>
          <w:rFonts w:ascii="Times New Roman" w:hAnsi="Times New Roman" w:cs="Times New Roman"/>
          <w:sz w:val="22"/>
          <w:szCs w:val="22"/>
        </w:rPr>
      </w:pPr>
      <w:r w:rsidRPr="00F60C91">
        <w:rPr>
          <w:rFonts w:ascii="Times New Roman" w:hAnsi="Times New Roman" w:cs="Times New Roman"/>
          <w:sz w:val="22"/>
          <w:szCs w:val="22"/>
        </w:rPr>
        <w:t>Full-time with excellent retirement benefits (STRS), health, dental, life, and vision insurance.</w:t>
      </w:r>
    </w:p>
    <w:p w14:paraId="5442BD08" w14:textId="77777777" w:rsidR="00A86EB7" w:rsidRDefault="00A86EB7" w:rsidP="00F60C91">
      <w:pPr>
        <w:pStyle w:val="BodyText"/>
        <w:spacing w:after="0"/>
        <w:ind w:right="-288"/>
        <w:rPr>
          <w:b/>
          <w:sz w:val="22"/>
          <w:szCs w:val="22"/>
        </w:rPr>
      </w:pPr>
    </w:p>
    <w:p w14:paraId="1F5ABE24" w14:textId="77777777" w:rsidR="00F60C91" w:rsidRDefault="00F60C91" w:rsidP="00F60C91">
      <w:pPr>
        <w:pStyle w:val="BodyText"/>
        <w:spacing w:after="0"/>
        <w:ind w:right="-288"/>
        <w:rPr>
          <w:b/>
          <w:sz w:val="22"/>
          <w:szCs w:val="22"/>
        </w:rPr>
      </w:pPr>
      <w:r>
        <w:rPr>
          <w:b/>
          <w:sz w:val="22"/>
          <w:szCs w:val="22"/>
        </w:rPr>
        <w:t>RESPONSIBILITIES</w:t>
      </w:r>
    </w:p>
    <w:p w14:paraId="773D2392" w14:textId="77777777" w:rsidR="004919A4" w:rsidRDefault="004919A4" w:rsidP="00A86EB7">
      <w:pPr>
        <w:pStyle w:val="BodyText"/>
        <w:spacing w:after="0"/>
        <w:ind w:left="765" w:right="-288"/>
        <w:rPr>
          <w:b/>
          <w:sz w:val="22"/>
          <w:szCs w:val="22"/>
        </w:rPr>
      </w:pPr>
    </w:p>
    <w:p w14:paraId="7F8A9697" w14:textId="77777777" w:rsidR="00A86EB7" w:rsidRDefault="00292148" w:rsidP="00A86EB7">
      <w:pPr>
        <w:pStyle w:val="BodyText"/>
        <w:spacing w:after="0"/>
        <w:ind w:left="765" w:right="-288"/>
        <w:rPr>
          <w:b/>
          <w:sz w:val="22"/>
          <w:szCs w:val="22"/>
        </w:rPr>
      </w:pPr>
      <w:r>
        <w:rPr>
          <w:b/>
          <w:sz w:val="22"/>
          <w:szCs w:val="22"/>
        </w:rPr>
        <w:t>Work</w:t>
      </w:r>
      <w:r w:rsidR="00A86EB7">
        <w:rPr>
          <w:b/>
          <w:sz w:val="22"/>
          <w:szCs w:val="22"/>
        </w:rPr>
        <w:t xml:space="preserve"> cooperatively with School Director, Special Ed Director, CTE </w:t>
      </w:r>
      <w:r w:rsidR="00106C71">
        <w:rPr>
          <w:b/>
          <w:sz w:val="22"/>
          <w:szCs w:val="22"/>
        </w:rPr>
        <w:t xml:space="preserve">Director,  </w:t>
      </w:r>
      <w:r w:rsidR="00A86EB7">
        <w:rPr>
          <w:b/>
          <w:sz w:val="22"/>
          <w:szCs w:val="22"/>
        </w:rPr>
        <w:t xml:space="preserve">    Curriculum Director, Media Arts Director and Director of Student Services</w:t>
      </w:r>
    </w:p>
    <w:p w14:paraId="02C0171F" w14:textId="77777777" w:rsidR="00A86EB7" w:rsidRDefault="00A86EB7" w:rsidP="00A86EB7">
      <w:pPr>
        <w:pStyle w:val="BodyText"/>
        <w:spacing w:after="0"/>
        <w:ind w:left="765" w:right="-288"/>
        <w:rPr>
          <w:b/>
          <w:sz w:val="22"/>
          <w:szCs w:val="22"/>
        </w:rPr>
      </w:pPr>
    </w:p>
    <w:p w14:paraId="1E43A1E8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F60C91">
        <w:rPr>
          <w:sz w:val="22"/>
          <w:szCs w:val="22"/>
        </w:rPr>
        <w:t>Oversee and administrate the established curriculum,</w:t>
      </w:r>
      <w:r w:rsidR="009A2F66">
        <w:rPr>
          <w:sz w:val="22"/>
          <w:szCs w:val="22"/>
        </w:rPr>
        <w:t xml:space="preserve"> i.e., text book driven</w:t>
      </w:r>
      <w:r>
        <w:rPr>
          <w:sz w:val="22"/>
          <w:szCs w:val="22"/>
        </w:rPr>
        <w:t>,</w:t>
      </w:r>
      <w:r w:rsidRPr="00F60C91">
        <w:rPr>
          <w:sz w:val="22"/>
          <w:szCs w:val="22"/>
        </w:rPr>
        <w:t xml:space="preserve"> adjusting for mo</w:t>
      </w:r>
      <w:r>
        <w:rPr>
          <w:sz w:val="22"/>
          <w:szCs w:val="22"/>
        </w:rPr>
        <w:t xml:space="preserve">difications needed or required </w:t>
      </w:r>
      <w:r w:rsidRPr="00F60C91">
        <w:rPr>
          <w:sz w:val="22"/>
          <w:szCs w:val="22"/>
        </w:rPr>
        <w:t>for differences in student learning styles</w:t>
      </w:r>
    </w:p>
    <w:p w14:paraId="23A70A1E" w14:textId="77777777" w:rsidR="004919A4" w:rsidRPr="00F60C91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5A3BDA4B" w14:textId="77777777" w:rsidR="00DE7FCC" w:rsidRDefault="00F60C91" w:rsidP="00DE7FCC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Teach instructional subjects according to guidelines established by the Ohio Department of Education and administrative regulations</w:t>
      </w:r>
    </w:p>
    <w:p w14:paraId="45324E55" w14:textId="77777777" w:rsidR="00DE7FCC" w:rsidRDefault="00DE7FCC" w:rsidP="00DE7FCC">
      <w:pPr>
        <w:pStyle w:val="ListParagraph"/>
      </w:pPr>
    </w:p>
    <w:p w14:paraId="35F3D99D" w14:textId="77777777" w:rsidR="00F60C91" w:rsidRPr="00DE7FCC" w:rsidRDefault="00F60C91" w:rsidP="00DE7FCC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DE7FCC">
        <w:rPr>
          <w:sz w:val="22"/>
          <w:szCs w:val="22"/>
        </w:rPr>
        <w:t>Implement appropriate instructional and learning strategies, activities, materials and equipment to ensure comprehension of learning styles and student needs</w:t>
      </w:r>
    </w:p>
    <w:p w14:paraId="66F0217E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2541C73A" w14:textId="77777777" w:rsidR="00DE7FCC" w:rsidRDefault="00F60C91" w:rsidP="00DE7FCC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Collaborate with special education teachers on student Individual Education Plans to ensure all modifications are met</w:t>
      </w:r>
    </w:p>
    <w:p w14:paraId="6784B77D" w14:textId="77777777" w:rsidR="00DE7FCC" w:rsidRDefault="00DE7FCC" w:rsidP="00DE7FCC">
      <w:pPr>
        <w:pStyle w:val="ListParagraph"/>
      </w:pPr>
    </w:p>
    <w:p w14:paraId="698011D2" w14:textId="77777777" w:rsidR="00F60C91" w:rsidRPr="00DE7FCC" w:rsidRDefault="00F60C91" w:rsidP="00DE7FCC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DE7FCC">
        <w:rPr>
          <w:sz w:val="22"/>
          <w:szCs w:val="22"/>
        </w:rPr>
        <w:t>Working knowledge of curriculum, instruction and technology to ensure delivery of the instructional process</w:t>
      </w:r>
    </w:p>
    <w:p w14:paraId="71389634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22E73ED4" w14:textId="77777777" w:rsidR="004919A4" w:rsidRDefault="00F60C91" w:rsidP="004919A4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Create a rich learning environment for all students to learn and employ effective behavioral management  process</w:t>
      </w:r>
      <w:r w:rsidR="004919A4">
        <w:rPr>
          <w:sz w:val="22"/>
          <w:szCs w:val="22"/>
        </w:rPr>
        <w:t>es</w:t>
      </w:r>
      <w:r>
        <w:rPr>
          <w:sz w:val="22"/>
          <w:szCs w:val="22"/>
        </w:rPr>
        <w:t xml:space="preserve"> to maintain an effective learning experience</w:t>
      </w:r>
    </w:p>
    <w:p w14:paraId="1C622143" w14:textId="77777777" w:rsidR="004919A4" w:rsidRDefault="004919A4" w:rsidP="004919A4">
      <w:pPr>
        <w:pStyle w:val="ListParagraph"/>
      </w:pPr>
    </w:p>
    <w:p w14:paraId="7BA2BD6F" w14:textId="77777777" w:rsidR="00F60C91" w:rsidRPr="004919A4" w:rsidRDefault="00F60C91" w:rsidP="004919A4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4919A4">
        <w:rPr>
          <w:sz w:val="22"/>
          <w:szCs w:val="22"/>
        </w:rPr>
        <w:t>Help students assess and enhance their study methods and habits</w:t>
      </w:r>
    </w:p>
    <w:p w14:paraId="2D4A5113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17150239" w14:textId="77777777" w:rsidR="004919A4" w:rsidRDefault="00F60C91" w:rsidP="004919A4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Produce formal and informal testing to evaluate student success </w:t>
      </w:r>
    </w:p>
    <w:p w14:paraId="1C0300A7" w14:textId="77777777" w:rsidR="004919A4" w:rsidRDefault="004919A4" w:rsidP="004919A4">
      <w:pPr>
        <w:pStyle w:val="ListParagraph"/>
      </w:pPr>
    </w:p>
    <w:p w14:paraId="3A3CC622" w14:textId="77777777" w:rsidR="00F60C91" w:rsidRDefault="00F60C91" w:rsidP="004919A4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4919A4">
        <w:rPr>
          <w:sz w:val="22"/>
          <w:szCs w:val="22"/>
        </w:rPr>
        <w:t>Coordinate and manage extracurricular duties as assigned</w:t>
      </w:r>
    </w:p>
    <w:p w14:paraId="4889DA6C" w14:textId="77777777" w:rsidR="004919A4" w:rsidRP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6B8D336E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Sponsor outside activities approved by the Director </w:t>
      </w:r>
    </w:p>
    <w:p w14:paraId="22FAE6C4" w14:textId="77777777" w:rsidR="004919A4" w:rsidRDefault="004919A4" w:rsidP="004919A4">
      <w:pPr>
        <w:pStyle w:val="ListParagraph"/>
      </w:pPr>
    </w:p>
    <w:p w14:paraId="0E73C4F3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0A57464B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51305E92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47A8F123" w14:textId="77777777" w:rsidR="00DE7FCC" w:rsidRDefault="00DE7FCC" w:rsidP="00DE7FCC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3737AD59" w14:textId="77777777" w:rsidR="00DE7FCC" w:rsidRDefault="00DE7FCC" w:rsidP="00DE7FCC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6E01FCCE" w14:textId="77777777" w:rsidR="00DE7FCC" w:rsidRDefault="00DE7FCC" w:rsidP="00DE7FCC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5D4C63FE" w14:textId="77777777" w:rsidR="00DE7FCC" w:rsidRDefault="00DE7FCC" w:rsidP="00DE7FCC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56A4FC89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Prepare classroom to enhance learning and to aid in physical, social and emotional development of students</w:t>
      </w:r>
    </w:p>
    <w:p w14:paraId="1278F7E0" w14:textId="77777777" w:rsidR="004919A4" w:rsidRDefault="004919A4" w:rsidP="004919A4">
      <w:pPr>
        <w:pStyle w:val="BodyText"/>
        <w:tabs>
          <w:tab w:val="left" w:pos="720"/>
        </w:tabs>
        <w:spacing w:after="0"/>
        <w:ind w:left="720" w:right="-288"/>
        <w:rPr>
          <w:sz w:val="22"/>
          <w:szCs w:val="22"/>
        </w:rPr>
      </w:pPr>
    </w:p>
    <w:p w14:paraId="45CA19A0" w14:textId="77777777" w:rsidR="00F60C91" w:rsidRDefault="00A86EB7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Manage</w:t>
      </w:r>
      <w:r w:rsidR="00F60C91">
        <w:rPr>
          <w:sz w:val="22"/>
          <w:szCs w:val="22"/>
        </w:rPr>
        <w:t xml:space="preserve"> and guide student behavior in agreement with school policy</w:t>
      </w:r>
    </w:p>
    <w:p w14:paraId="7545F360" w14:textId="77777777" w:rsid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1796AB6E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Ensure necessary and reasonable measures are taken to protect students, equipment, materials and facilities</w:t>
      </w:r>
    </w:p>
    <w:p w14:paraId="0A3B50B0" w14:textId="77777777" w:rsid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20932C7B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Establish communication rapport wi</w:t>
      </w:r>
      <w:r w:rsidR="00A86EB7">
        <w:rPr>
          <w:sz w:val="22"/>
          <w:szCs w:val="22"/>
        </w:rPr>
        <w:t>th parents, students</w:t>
      </w:r>
      <w:r>
        <w:rPr>
          <w:sz w:val="22"/>
          <w:szCs w:val="22"/>
        </w:rPr>
        <w:t xml:space="preserve"> and</w:t>
      </w:r>
      <w:r w:rsidR="00A86EB7">
        <w:rPr>
          <w:sz w:val="22"/>
          <w:szCs w:val="22"/>
        </w:rPr>
        <w:t xml:space="preserve"> fellow</w:t>
      </w:r>
      <w:r>
        <w:rPr>
          <w:sz w:val="22"/>
          <w:szCs w:val="22"/>
        </w:rPr>
        <w:t xml:space="preserve"> teachers</w:t>
      </w:r>
    </w:p>
    <w:p w14:paraId="491E3B88" w14:textId="77777777" w:rsid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27DEA9DF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Present information accurately through clear communication skills</w:t>
      </w:r>
    </w:p>
    <w:p w14:paraId="2427A535" w14:textId="77777777" w:rsid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1FF9A9E3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Gather, manage and file all reports, records and other documents required</w:t>
      </w:r>
    </w:p>
    <w:p w14:paraId="47F735D1" w14:textId="77777777" w:rsid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71D87049" w14:textId="77777777" w:rsidR="00F60C91" w:rsidRDefault="00F60C91" w:rsidP="00F60C91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Team member and able to communicate and collaborate with all staff members on issues concerning students, staff, and facility</w:t>
      </w:r>
    </w:p>
    <w:p w14:paraId="175886CD" w14:textId="77777777" w:rsidR="004919A4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3A3817B4" w14:textId="77777777" w:rsidR="00F60C91" w:rsidRDefault="00F60C91" w:rsidP="00A86EB7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Oversee attendance procedures and ensure compliance with all attendance activities</w:t>
      </w:r>
    </w:p>
    <w:p w14:paraId="14F214D5" w14:textId="77777777" w:rsidR="004919A4" w:rsidRPr="00A86EB7" w:rsidRDefault="004919A4" w:rsidP="004919A4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</w:p>
    <w:p w14:paraId="2615EAF3" w14:textId="77777777" w:rsidR="004919A4" w:rsidRDefault="00F60C91" w:rsidP="00C93908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4919A4">
        <w:rPr>
          <w:sz w:val="22"/>
          <w:szCs w:val="22"/>
        </w:rPr>
        <w:t xml:space="preserve">Refer students and inform appropriate personnel of </w:t>
      </w:r>
      <w:r w:rsidR="00A86EB7" w:rsidRPr="004919A4">
        <w:rPr>
          <w:sz w:val="22"/>
          <w:szCs w:val="22"/>
        </w:rPr>
        <w:t xml:space="preserve">critical </w:t>
      </w:r>
      <w:r w:rsidRPr="004919A4">
        <w:rPr>
          <w:sz w:val="22"/>
          <w:szCs w:val="22"/>
        </w:rPr>
        <w:t>student issues</w:t>
      </w:r>
      <w:r w:rsidR="00A86EB7" w:rsidRPr="004919A4">
        <w:rPr>
          <w:sz w:val="22"/>
          <w:szCs w:val="22"/>
        </w:rPr>
        <w:t xml:space="preserve"> </w:t>
      </w:r>
    </w:p>
    <w:p w14:paraId="31E32F44" w14:textId="77777777" w:rsidR="004919A4" w:rsidRDefault="004919A4" w:rsidP="004919A4">
      <w:pPr>
        <w:pStyle w:val="ListParagraph"/>
      </w:pPr>
    </w:p>
    <w:p w14:paraId="73990603" w14:textId="77777777" w:rsidR="00F60C91" w:rsidRPr="004919A4" w:rsidRDefault="00F60C91" w:rsidP="00C93908">
      <w:pPr>
        <w:pStyle w:val="BodyText"/>
        <w:numPr>
          <w:ilvl w:val="0"/>
          <w:numId w:val="25"/>
        </w:numPr>
        <w:tabs>
          <w:tab w:val="left" w:pos="720"/>
        </w:tabs>
        <w:spacing w:after="0"/>
        <w:ind w:right="-288"/>
        <w:rPr>
          <w:sz w:val="22"/>
          <w:szCs w:val="22"/>
        </w:rPr>
      </w:pPr>
      <w:r w:rsidRPr="004919A4">
        <w:rPr>
          <w:sz w:val="22"/>
          <w:szCs w:val="22"/>
        </w:rPr>
        <w:t>Immediately alert to appropriate personnel any safety concerns, such as suspicion of weapons or drugs</w:t>
      </w:r>
    </w:p>
    <w:p w14:paraId="508897C7" w14:textId="77777777" w:rsidR="00F60C91" w:rsidRDefault="00F60C91" w:rsidP="00F60C91">
      <w:pPr>
        <w:pStyle w:val="BodyText"/>
        <w:spacing w:after="0"/>
        <w:ind w:right="-288"/>
        <w:rPr>
          <w:sz w:val="22"/>
          <w:szCs w:val="22"/>
        </w:rPr>
      </w:pPr>
    </w:p>
    <w:p w14:paraId="23337C58" w14:textId="77777777" w:rsidR="00F60C91" w:rsidRDefault="00F60C91" w:rsidP="00F60C91">
      <w:pPr>
        <w:pStyle w:val="BodyText"/>
        <w:spacing w:after="0"/>
        <w:ind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QUALIFICATIONS</w:t>
      </w:r>
    </w:p>
    <w:p w14:paraId="093607A6" w14:textId="77777777" w:rsidR="005E2F13" w:rsidRPr="00F60C91" w:rsidRDefault="00F60C91" w:rsidP="00F60C91">
      <w:pPr>
        <w:pStyle w:val="BodyText"/>
        <w:tabs>
          <w:tab w:val="left" w:pos="720"/>
        </w:tabs>
        <w:spacing w:after="0"/>
        <w:ind w:right="-288"/>
        <w:rPr>
          <w:sz w:val="22"/>
          <w:szCs w:val="22"/>
        </w:rPr>
      </w:pPr>
      <w:r>
        <w:rPr>
          <w:sz w:val="22"/>
          <w:szCs w:val="22"/>
        </w:rPr>
        <w:t>Bachelor's Degree in core subject area</w:t>
      </w:r>
      <w:r w:rsidR="008E027E">
        <w:rPr>
          <w:sz w:val="22"/>
          <w:szCs w:val="22"/>
        </w:rPr>
        <w:t xml:space="preserve"> with the intent of certification. </w:t>
      </w:r>
    </w:p>
    <w:p w14:paraId="78D0304F" w14:textId="77777777" w:rsidR="005E2F13" w:rsidRDefault="005E2F13" w:rsidP="00F60C91">
      <w:pPr>
        <w:ind w:right="-288"/>
        <w:rPr>
          <w:b/>
          <w:sz w:val="28"/>
          <w:szCs w:val="28"/>
        </w:rPr>
      </w:pPr>
    </w:p>
    <w:p w14:paraId="65DA5210" w14:textId="77777777" w:rsidR="005E2F13" w:rsidRDefault="005E2F13" w:rsidP="005E2F13">
      <w:pPr>
        <w:rPr>
          <w:sz w:val="22"/>
          <w:szCs w:val="22"/>
        </w:rPr>
      </w:pPr>
    </w:p>
    <w:p w14:paraId="038B2A53" w14:textId="77777777" w:rsidR="005E2F13" w:rsidRDefault="005E2F13" w:rsidP="005E2F13">
      <w:pPr>
        <w:rPr>
          <w:sz w:val="22"/>
          <w:szCs w:val="22"/>
        </w:rPr>
      </w:pPr>
    </w:p>
    <w:p w14:paraId="0CE364F5" w14:textId="77777777" w:rsidR="005E2F13" w:rsidRDefault="005E2F13" w:rsidP="005E2F13">
      <w:pPr>
        <w:rPr>
          <w:sz w:val="22"/>
          <w:szCs w:val="22"/>
        </w:rPr>
      </w:pPr>
    </w:p>
    <w:p w14:paraId="0AA4C454" w14:textId="77777777" w:rsidR="005E2F13" w:rsidRDefault="005E2F13" w:rsidP="005E2F13">
      <w:pPr>
        <w:rPr>
          <w:sz w:val="22"/>
          <w:szCs w:val="22"/>
        </w:rPr>
      </w:pPr>
    </w:p>
    <w:p w14:paraId="6E0C7C44" w14:textId="77777777" w:rsidR="005E2F13" w:rsidRDefault="005E2F13" w:rsidP="005E2F13">
      <w:pPr>
        <w:rPr>
          <w:sz w:val="22"/>
          <w:szCs w:val="22"/>
        </w:rPr>
      </w:pPr>
    </w:p>
    <w:p w14:paraId="70082DEB" w14:textId="77777777" w:rsidR="007836EC" w:rsidRDefault="008F203E" w:rsidP="005E2F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4D67BE6" w14:textId="77777777" w:rsidR="00A90B8D" w:rsidRDefault="00A90B8D" w:rsidP="00E11BD2"/>
    <w:p w14:paraId="335BCCD8" w14:textId="77777777" w:rsidR="00A90B8D" w:rsidRDefault="00A90B8D" w:rsidP="00E11BD2"/>
    <w:sectPr w:rsidR="00A90B8D" w:rsidSect="002C2D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AEE0" w14:textId="77777777" w:rsidR="00283D38" w:rsidRDefault="00283D38" w:rsidP="00F1614C">
      <w:r>
        <w:separator/>
      </w:r>
    </w:p>
  </w:endnote>
  <w:endnote w:type="continuationSeparator" w:id="0">
    <w:p w14:paraId="1A006557" w14:textId="77777777" w:rsidR="00283D38" w:rsidRDefault="00283D38" w:rsidP="00F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0C7C" w14:textId="77777777" w:rsidR="002B55F0" w:rsidRDefault="00A86EB7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23CF7B" wp14:editId="5ADB6CDF">
          <wp:simplePos x="0" y="0"/>
          <wp:positionH relativeFrom="column">
            <wp:posOffset>-685800</wp:posOffset>
          </wp:positionH>
          <wp:positionV relativeFrom="paragraph">
            <wp:posOffset>-393065</wp:posOffset>
          </wp:positionV>
          <wp:extent cx="6803390" cy="895985"/>
          <wp:effectExtent l="0" t="0" r="0" b="0"/>
          <wp:wrapTight wrapText="bothSides">
            <wp:wrapPolygon edited="0">
              <wp:start x="0" y="0"/>
              <wp:lineTo x="0" y="21125"/>
              <wp:lineTo x="21531" y="21125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4D56" w14:textId="77777777" w:rsidR="00283D38" w:rsidRDefault="00283D38" w:rsidP="00F1614C">
      <w:r>
        <w:separator/>
      </w:r>
    </w:p>
  </w:footnote>
  <w:footnote w:type="continuationSeparator" w:id="0">
    <w:p w14:paraId="696F9A11" w14:textId="77777777" w:rsidR="00283D38" w:rsidRDefault="00283D38" w:rsidP="00F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750" w14:textId="77777777" w:rsidR="002B55F0" w:rsidRDefault="00A86E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B7E0F" wp14:editId="127FC135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295400" cy="101155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82F15B8"/>
    <w:multiLevelType w:val="multilevel"/>
    <w:tmpl w:val="F2A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5749D"/>
    <w:multiLevelType w:val="multilevel"/>
    <w:tmpl w:val="EFB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32365"/>
    <w:multiLevelType w:val="multilevel"/>
    <w:tmpl w:val="095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C0D"/>
    <w:multiLevelType w:val="hybridMultilevel"/>
    <w:tmpl w:val="8F9CBBD6"/>
    <w:lvl w:ilvl="0" w:tplc="0A8E2764">
      <w:start w:val="2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6" w15:restartNumberingAfterBreak="0">
    <w:nsid w:val="2157416F"/>
    <w:multiLevelType w:val="multilevel"/>
    <w:tmpl w:val="1B7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3071"/>
    <w:multiLevelType w:val="multilevel"/>
    <w:tmpl w:val="2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B31D7"/>
    <w:multiLevelType w:val="multilevel"/>
    <w:tmpl w:val="A9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4614F"/>
    <w:multiLevelType w:val="multilevel"/>
    <w:tmpl w:val="C2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B10D1"/>
    <w:multiLevelType w:val="multilevel"/>
    <w:tmpl w:val="8F5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93A36"/>
    <w:multiLevelType w:val="multilevel"/>
    <w:tmpl w:val="B4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F2481"/>
    <w:multiLevelType w:val="multilevel"/>
    <w:tmpl w:val="3C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A09AB"/>
    <w:multiLevelType w:val="multilevel"/>
    <w:tmpl w:val="17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A2861"/>
    <w:multiLevelType w:val="multilevel"/>
    <w:tmpl w:val="84E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D1271"/>
    <w:multiLevelType w:val="multilevel"/>
    <w:tmpl w:val="4A7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71F4E"/>
    <w:multiLevelType w:val="hybridMultilevel"/>
    <w:tmpl w:val="6E8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7270"/>
    <w:multiLevelType w:val="multilevel"/>
    <w:tmpl w:val="F57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A4D32"/>
    <w:multiLevelType w:val="multilevel"/>
    <w:tmpl w:val="77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B1A38"/>
    <w:multiLevelType w:val="multilevel"/>
    <w:tmpl w:val="13E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B6699"/>
    <w:multiLevelType w:val="hybridMultilevel"/>
    <w:tmpl w:val="C26C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55415"/>
    <w:multiLevelType w:val="hybridMultilevel"/>
    <w:tmpl w:val="FFFFFFFF"/>
    <w:lvl w:ilvl="0" w:tplc="C5FC0D6E">
      <w:start w:val="1"/>
      <w:numFmt w:val="upperLetter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B3B83E8C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CC2AF7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D24C5A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3FCCE74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FE1071F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8D4CFD8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2D42839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88BE8912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22" w15:restartNumberingAfterBreak="0">
    <w:nsid w:val="7C6A4C75"/>
    <w:multiLevelType w:val="hybridMultilevel"/>
    <w:tmpl w:val="DAE63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0B7A"/>
    <w:multiLevelType w:val="multilevel"/>
    <w:tmpl w:val="FD2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D0D1F"/>
    <w:multiLevelType w:val="multilevel"/>
    <w:tmpl w:val="0A7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7777203">
    <w:abstractNumId w:val="22"/>
  </w:num>
  <w:num w:numId="2" w16cid:durableId="1661959579">
    <w:abstractNumId w:val="20"/>
  </w:num>
  <w:num w:numId="3" w16cid:durableId="390926462">
    <w:abstractNumId w:val="21"/>
  </w:num>
  <w:num w:numId="4" w16cid:durableId="1460764205">
    <w:abstractNumId w:val="5"/>
  </w:num>
  <w:num w:numId="5" w16cid:durableId="615869763">
    <w:abstractNumId w:val="9"/>
  </w:num>
  <w:num w:numId="6" w16cid:durableId="1804417933">
    <w:abstractNumId w:val="2"/>
  </w:num>
  <w:num w:numId="7" w16cid:durableId="1129667513">
    <w:abstractNumId w:val="17"/>
  </w:num>
  <w:num w:numId="8" w16cid:durableId="1530951660">
    <w:abstractNumId w:val="4"/>
  </w:num>
  <w:num w:numId="9" w16cid:durableId="1014067897">
    <w:abstractNumId w:val="14"/>
  </w:num>
  <w:num w:numId="10" w16cid:durableId="772242247">
    <w:abstractNumId w:val="12"/>
  </w:num>
  <w:num w:numId="11" w16cid:durableId="881749821">
    <w:abstractNumId w:val="24"/>
  </w:num>
  <w:num w:numId="12" w16cid:durableId="144250441">
    <w:abstractNumId w:val="3"/>
  </w:num>
  <w:num w:numId="13" w16cid:durableId="1675064512">
    <w:abstractNumId w:val="15"/>
  </w:num>
  <w:num w:numId="14" w16cid:durableId="199098427">
    <w:abstractNumId w:val="6"/>
  </w:num>
  <w:num w:numId="15" w16cid:durableId="2109160027">
    <w:abstractNumId w:val="18"/>
  </w:num>
  <w:num w:numId="16" w16cid:durableId="1208030385">
    <w:abstractNumId w:val="19"/>
  </w:num>
  <w:num w:numId="17" w16cid:durableId="285697454">
    <w:abstractNumId w:val="10"/>
  </w:num>
  <w:num w:numId="18" w16cid:durableId="1684472733">
    <w:abstractNumId w:val="23"/>
  </w:num>
  <w:num w:numId="19" w16cid:durableId="1934045567">
    <w:abstractNumId w:val="7"/>
  </w:num>
  <w:num w:numId="20" w16cid:durableId="1746224722">
    <w:abstractNumId w:val="8"/>
  </w:num>
  <w:num w:numId="21" w16cid:durableId="65610769">
    <w:abstractNumId w:val="13"/>
  </w:num>
  <w:num w:numId="22" w16cid:durableId="1678653067">
    <w:abstractNumId w:val="11"/>
  </w:num>
  <w:num w:numId="23" w16cid:durableId="597951833">
    <w:abstractNumId w:val="0"/>
  </w:num>
  <w:num w:numId="24" w16cid:durableId="1310088001">
    <w:abstractNumId w:val="1"/>
  </w:num>
  <w:num w:numId="25" w16cid:durableId="833180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4C"/>
    <w:rsid w:val="00000998"/>
    <w:rsid w:val="00000D30"/>
    <w:rsid w:val="00016798"/>
    <w:rsid w:val="00021770"/>
    <w:rsid w:val="00031DB6"/>
    <w:rsid w:val="00051AFD"/>
    <w:rsid w:val="000674F9"/>
    <w:rsid w:val="00092608"/>
    <w:rsid w:val="000A6006"/>
    <w:rsid w:val="000B4D47"/>
    <w:rsid w:val="000C4FD0"/>
    <w:rsid w:val="000E3157"/>
    <w:rsid w:val="00106C71"/>
    <w:rsid w:val="00135D69"/>
    <w:rsid w:val="00142653"/>
    <w:rsid w:val="00187343"/>
    <w:rsid w:val="001900A7"/>
    <w:rsid w:val="001A0232"/>
    <w:rsid w:val="001E5C09"/>
    <w:rsid w:val="001F0A17"/>
    <w:rsid w:val="001F4664"/>
    <w:rsid w:val="00221695"/>
    <w:rsid w:val="00237532"/>
    <w:rsid w:val="002411AC"/>
    <w:rsid w:val="00251F60"/>
    <w:rsid w:val="00254693"/>
    <w:rsid w:val="002734A6"/>
    <w:rsid w:val="0027410D"/>
    <w:rsid w:val="00283D38"/>
    <w:rsid w:val="002849E6"/>
    <w:rsid w:val="00292148"/>
    <w:rsid w:val="00296EA5"/>
    <w:rsid w:val="002A0E94"/>
    <w:rsid w:val="002B55F0"/>
    <w:rsid w:val="002C2588"/>
    <w:rsid w:val="002C2D68"/>
    <w:rsid w:val="002F6DDA"/>
    <w:rsid w:val="00307289"/>
    <w:rsid w:val="00316A82"/>
    <w:rsid w:val="00323980"/>
    <w:rsid w:val="00344236"/>
    <w:rsid w:val="0035080A"/>
    <w:rsid w:val="00360753"/>
    <w:rsid w:val="0038652D"/>
    <w:rsid w:val="003B7327"/>
    <w:rsid w:val="003C7338"/>
    <w:rsid w:val="003D764B"/>
    <w:rsid w:val="003E2341"/>
    <w:rsid w:val="003E75F0"/>
    <w:rsid w:val="003F71E4"/>
    <w:rsid w:val="00405923"/>
    <w:rsid w:val="004113D9"/>
    <w:rsid w:val="00442B7C"/>
    <w:rsid w:val="00444F55"/>
    <w:rsid w:val="0045377A"/>
    <w:rsid w:val="004544A1"/>
    <w:rsid w:val="00461382"/>
    <w:rsid w:val="00487169"/>
    <w:rsid w:val="004919A4"/>
    <w:rsid w:val="00496C8B"/>
    <w:rsid w:val="004A1B96"/>
    <w:rsid w:val="004C63FB"/>
    <w:rsid w:val="004E0C2F"/>
    <w:rsid w:val="004E2E29"/>
    <w:rsid w:val="004F2E3B"/>
    <w:rsid w:val="00501424"/>
    <w:rsid w:val="00503A90"/>
    <w:rsid w:val="0051157D"/>
    <w:rsid w:val="00552ACF"/>
    <w:rsid w:val="00554DBE"/>
    <w:rsid w:val="00571DE3"/>
    <w:rsid w:val="005914D9"/>
    <w:rsid w:val="005A6A5A"/>
    <w:rsid w:val="005C3D91"/>
    <w:rsid w:val="005E13CB"/>
    <w:rsid w:val="005E1A83"/>
    <w:rsid w:val="005E2F13"/>
    <w:rsid w:val="006014CA"/>
    <w:rsid w:val="00601835"/>
    <w:rsid w:val="00606FD7"/>
    <w:rsid w:val="006566DF"/>
    <w:rsid w:val="006624FD"/>
    <w:rsid w:val="00663DC0"/>
    <w:rsid w:val="00665505"/>
    <w:rsid w:val="00675F38"/>
    <w:rsid w:val="00686637"/>
    <w:rsid w:val="006876AD"/>
    <w:rsid w:val="00692A6F"/>
    <w:rsid w:val="006B1B55"/>
    <w:rsid w:val="006E5EBE"/>
    <w:rsid w:val="006F2A77"/>
    <w:rsid w:val="006F4D77"/>
    <w:rsid w:val="00740AF4"/>
    <w:rsid w:val="00745254"/>
    <w:rsid w:val="007529EC"/>
    <w:rsid w:val="00757F1A"/>
    <w:rsid w:val="00762192"/>
    <w:rsid w:val="0077042A"/>
    <w:rsid w:val="007836EC"/>
    <w:rsid w:val="007A2FA2"/>
    <w:rsid w:val="00873FD8"/>
    <w:rsid w:val="00885B56"/>
    <w:rsid w:val="008912EE"/>
    <w:rsid w:val="008B5679"/>
    <w:rsid w:val="008B7EA5"/>
    <w:rsid w:val="008C5CBB"/>
    <w:rsid w:val="008D2259"/>
    <w:rsid w:val="008E027E"/>
    <w:rsid w:val="008E5075"/>
    <w:rsid w:val="008F079E"/>
    <w:rsid w:val="008F203E"/>
    <w:rsid w:val="008F2422"/>
    <w:rsid w:val="00917B2B"/>
    <w:rsid w:val="0092271F"/>
    <w:rsid w:val="009247E7"/>
    <w:rsid w:val="00941778"/>
    <w:rsid w:val="0094462D"/>
    <w:rsid w:val="00975040"/>
    <w:rsid w:val="00993212"/>
    <w:rsid w:val="00993CEB"/>
    <w:rsid w:val="009A2F66"/>
    <w:rsid w:val="009C360B"/>
    <w:rsid w:val="009F1DCE"/>
    <w:rsid w:val="00A05EF6"/>
    <w:rsid w:val="00A316D9"/>
    <w:rsid w:val="00A32AD7"/>
    <w:rsid w:val="00A41098"/>
    <w:rsid w:val="00A86EB7"/>
    <w:rsid w:val="00A90B8D"/>
    <w:rsid w:val="00A96838"/>
    <w:rsid w:val="00AA5B44"/>
    <w:rsid w:val="00AD32D0"/>
    <w:rsid w:val="00AD598A"/>
    <w:rsid w:val="00AF6C25"/>
    <w:rsid w:val="00B21FC9"/>
    <w:rsid w:val="00B427E3"/>
    <w:rsid w:val="00B504C6"/>
    <w:rsid w:val="00B55E8D"/>
    <w:rsid w:val="00B57B1B"/>
    <w:rsid w:val="00BA3374"/>
    <w:rsid w:val="00BA5A36"/>
    <w:rsid w:val="00BC04A5"/>
    <w:rsid w:val="00BC6CA9"/>
    <w:rsid w:val="00BD4CA9"/>
    <w:rsid w:val="00BE5EE2"/>
    <w:rsid w:val="00C012F8"/>
    <w:rsid w:val="00C10819"/>
    <w:rsid w:val="00C10DDD"/>
    <w:rsid w:val="00C627F2"/>
    <w:rsid w:val="00C73F94"/>
    <w:rsid w:val="00C9699D"/>
    <w:rsid w:val="00CC0CA1"/>
    <w:rsid w:val="00CC408C"/>
    <w:rsid w:val="00CE5CDC"/>
    <w:rsid w:val="00CF0FDA"/>
    <w:rsid w:val="00D23B77"/>
    <w:rsid w:val="00D26645"/>
    <w:rsid w:val="00D307B9"/>
    <w:rsid w:val="00D71D5F"/>
    <w:rsid w:val="00D83E97"/>
    <w:rsid w:val="00DB0B08"/>
    <w:rsid w:val="00DD2E6E"/>
    <w:rsid w:val="00DD7AF7"/>
    <w:rsid w:val="00DE17C6"/>
    <w:rsid w:val="00DE60DA"/>
    <w:rsid w:val="00DE6F65"/>
    <w:rsid w:val="00DE7FCC"/>
    <w:rsid w:val="00E11BD2"/>
    <w:rsid w:val="00E15FED"/>
    <w:rsid w:val="00E17C1F"/>
    <w:rsid w:val="00E550B8"/>
    <w:rsid w:val="00E974D3"/>
    <w:rsid w:val="00EA18C1"/>
    <w:rsid w:val="00EE69E8"/>
    <w:rsid w:val="00F140BB"/>
    <w:rsid w:val="00F1614C"/>
    <w:rsid w:val="00F31517"/>
    <w:rsid w:val="00F36AE8"/>
    <w:rsid w:val="00F4490E"/>
    <w:rsid w:val="00F60C91"/>
    <w:rsid w:val="00F641B3"/>
    <w:rsid w:val="00F977E6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8D2986"/>
  <w15:docId w15:val="{11314C57-BB56-4428-A4AF-4325E3CD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4664"/>
    <w:pPr>
      <w:widowControl w:val="0"/>
      <w:spacing w:before="13"/>
      <w:ind w:left="575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locked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locked/>
    <w:rsid w:val="001F4664"/>
    <w:pPr>
      <w:widowControl w:val="0"/>
      <w:ind w:left="120"/>
      <w:outlineLvl w:val="2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40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40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408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1614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/>
      <w:spacing w:after="120"/>
    </w:pPr>
    <w:rPr>
      <w:rFonts w:ascii="Times New Roman" w:hAnsi="Times New Roman" w:cs="Tahoma"/>
    </w:rPr>
  </w:style>
  <w:style w:type="character" w:customStyle="1" w:styleId="BodyTextChar">
    <w:name w:val="Body Text Char"/>
    <w:link w:val="BodyText"/>
    <w:uiPriority w:val="99"/>
    <w:locked/>
    <w:rsid w:val="00F1614C"/>
    <w:rPr>
      <w:rFonts w:ascii="Times New Roman" w:hAnsi="Times New Roman" w:cs="Tahoma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customStyle="1" w:styleId="DateChar">
    <w:name w:val="Date Char"/>
    <w:link w:val="Date"/>
    <w:uiPriority w:val="99"/>
    <w:semiHidden/>
    <w:locked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4664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46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31DB6"/>
    <w:rPr>
      <w:rFonts w:cs="Cambria"/>
      <w:sz w:val="24"/>
      <w:szCs w:val="24"/>
    </w:rPr>
  </w:style>
  <w:style w:type="paragraph" w:customStyle="1" w:styleId="Default">
    <w:name w:val="Default"/>
    <w:rsid w:val="005E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7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1BCC-00E5-48E3-BCF2-77DE1D7A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School Report      1-11-12</vt:lpstr>
    </vt:vector>
  </TitlesOfParts>
  <Company>eSchool Consultants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School Report      1-11-12</dc:title>
  <dc:subject/>
  <dc:creator>kathy.williams</dc:creator>
  <cp:keywords/>
  <dc:description/>
  <cp:lastModifiedBy>Ann Corbin</cp:lastModifiedBy>
  <cp:revision>2</cp:revision>
  <cp:lastPrinted>2017-04-04T09:41:00Z</cp:lastPrinted>
  <dcterms:created xsi:type="dcterms:W3CDTF">2023-05-16T14:08:00Z</dcterms:created>
  <dcterms:modified xsi:type="dcterms:W3CDTF">2023-05-16T14:08:00Z</dcterms:modified>
</cp:coreProperties>
</file>